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Ministerstvo životního prostředí</w:t>
      </w:r>
    </w:p>
    <w:p w14:paraId="00000002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Odbor výkonu státní správy</w:t>
      </w:r>
    </w:p>
    <w:p w14:paraId="00000003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Ing. Renata Krausová</w:t>
      </w:r>
    </w:p>
    <w:p w14:paraId="00000004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Čs. legií 1719/5</w:t>
      </w:r>
    </w:p>
    <w:p w14:paraId="00000005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702 00 Ostrava</w:t>
      </w:r>
    </w:p>
    <w:p w14:paraId="00000006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ISDS: 9gsaax4</w:t>
      </w:r>
    </w:p>
    <w:p w14:paraId="00000008" w14:textId="77777777" w:rsidR="00E86194" w:rsidRPr="009A5007" w:rsidRDefault="00000000" w:rsidP="00315839">
      <w:pPr>
        <w:spacing w:before="12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Jméno a příjmení: </w:t>
      </w:r>
    </w:p>
    <w:p w14:paraId="00000009" w14:textId="77777777" w:rsidR="00E86194" w:rsidRPr="009A5007" w:rsidRDefault="00000000" w:rsidP="00315839">
      <w:pPr>
        <w:spacing w:before="6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Adresa: </w:t>
      </w:r>
    </w:p>
    <w:p w14:paraId="0000000A" w14:textId="77777777" w:rsidR="00E86194" w:rsidRPr="009A5007" w:rsidRDefault="00000000" w:rsidP="00315839">
      <w:pPr>
        <w:spacing w:before="6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Datum narození:</w:t>
      </w:r>
    </w:p>
    <w:p w14:paraId="0000000B" w14:textId="77777777" w:rsidR="00E86194" w:rsidRPr="009A5007" w:rsidRDefault="00000000" w:rsidP="00315839">
      <w:pPr>
        <w:spacing w:before="6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Email: </w:t>
      </w:r>
    </w:p>
    <w:p w14:paraId="0000000E" w14:textId="77777777" w:rsidR="00E86194" w:rsidRPr="009A5007" w:rsidRDefault="00000000" w:rsidP="00315839">
      <w:pPr>
        <w:spacing w:before="240" w:line="240" w:lineRule="auto"/>
        <w:jc w:val="center"/>
        <w:rPr>
          <w:rFonts w:ascii="Minion Pro" w:eastAsia="Calibri" w:hAnsi="Minion Pro" w:cs="Calibri"/>
          <w:b/>
          <w:sz w:val="24"/>
          <w:szCs w:val="24"/>
          <w:u w:val="single"/>
        </w:rPr>
      </w:pP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 xml:space="preserve">Vyjádření k oznámení záměru “Panattoni Smart Park Karviná” </w:t>
      </w:r>
    </w:p>
    <w:p w14:paraId="0000000F" w14:textId="387AD537" w:rsidR="00E86194" w:rsidRPr="009A5007" w:rsidRDefault="00000000" w:rsidP="00315839">
      <w:pPr>
        <w:spacing w:line="240" w:lineRule="auto"/>
        <w:jc w:val="center"/>
        <w:rPr>
          <w:rFonts w:ascii="Minion Pro" w:eastAsia="Calibri" w:hAnsi="Minion Pro" w:cs="Calibri"/>
          <w:b/>
          <w:sz w:val="24"/>
          <w:szCs w:val="24"/>
          <w:u w:val="single"/>
        </w:rPr>
      </w:pP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>vedenému pod kódem OV</w:t>
      </w:r>
      <w:r w:rsidR="00427870">
        <w:rPr>
          <w:rFonts w:ascii="Minion Pro" w:eastAsia="Calibri" w:hAnsi="Minion Pro" w:cs="Calibri"/>
          <w:b/>
          <w:sz w:val="24"/>
          <w:szCs w:val="24"/>
          <w:u w:val="single"/>
        </w:rPr>
        <w:t>9242</w:t>
      </w: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 xml:space="preserve"> v informačním systému EIA a pod číslem jednacím MZP/202</w:t>
      </w:r>
      <w:r w:rsidR="00427870">
        <w:rPr>
          <w:rFonts w:ascii="Minion Pro" w:eastAsia="Calibri" w:hAnsi="Minion Pro" w:cs="Calibri"/>
          <w:b/>
          <w:sz w:val="24"/>
          <w:szCs w:val="24"/>
          <w:u w:val="single"/>
        </w:rPr>
        <w:t>5/250/679</w:t>
      </w:r>
    </w:p>
    <w:p w14:paraId="00000012" w14:textId="1F35CF15" w:rsidR="00E86194" w:rsidRPr="009A5007" w:rsidRDefault="00000000" w:rsidP="00315839">
      <w:pPr>
        <w:spacing w:before="24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Tímto zasílám v zákonem stanovené lhůtě vyjádření k oznámení záměru “Panattoni Smart Park Karviná”, který je veden pod kódem OV</w:t>
      </w:r>
      <w:r w:rsidR="00427870">
        <w:rPr>
          <w:rFonts w:ascii="Minion Pro" w:eastAsia="Calibri" w:hAnsi="Minion Pro" w:cs="Calibri"/>
          <w:sz w:val="24"/>
          <w:szCs w:val="24"/>
        </w:rPr>
        <w:t>9242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v informačním systému EIA a pod číslem jednacím MZP/202</w:t>
      </w:r>
      <w:r w:rsidR="00427870">
        <w:rPr>
          <w:rFonts w:ascii="Minion Pro" w:eastAsia="Calibri" w:hAnsi="Minion Pro" w:cs="Calibri"/>
          <w:sz w:val="24"/>
          <w:szCs w:val="24"/>
        </w:rPr>
        <w:t>5/250/679</w:t>
      </w:r>
      <w:r w:rsidRPr="009A5007">
        <w:rPr>
          <w:rFonts w:ascii="Minion Pro" w:eastAsia="Calibri" w:hAnsi="Minion Pro" w:cs="Calibri"/>
          <w:sz w:val="24"/>
          <w:szCs w:val="24"/>
        </w:rPr>
        <w:t>.</w:t>
      </w:r>
    </w:p>
    <w:p w14:paraId="00000013" w14:textId="482E9CA8" w:rsidR="00E86194" w:rsidRPr="009A5007" w:rsidRDefault="00000000" w:rsidP="007C45D1">
      <w:pPr>
        <w:spacing w:before="240" w:line="240" w:lineRule="auto"/>
        <w:ind w:firstLine="36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Vzhledem k informacím o rozsahu záměru společnosti Panattoni a dosavadním zkušenostem s</w:t>
      </w:r>
      <w:r w:rsidR="009A5007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činností předkladatele, tímto vyjadřuji svůj nesouhlas se záměrem a přikládám své připomínky k</w:t>
      </w:r>
      <w:r w:rsidR="009A5007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předloženému záměru:</w:t>
      </w:r>
    </w:p>
    <w:p w14:paraId="0000001D" w14:textId="4F8BD19C" w:rsidR="00E86194" w:rsidRPr="00315839" w:rsidRDefault="007C45D1" w:rsidP="00315839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</w:t>
      </w:r>
      <w:r w:rsidR="00315839">
        <w:rPr>
          <w:rFonts w:ascii="Minion Pro" w:eastAsia="Calibri" w:hAnsi="Minion Pro" w:cs="Calibri"/>
          <w:sz w:val="24"/>
          <w:szCs w:val="24"/>
        </w:rPr>
        <w:t xml:space="preserve"> (</w:t>
      </w:r>
      <w:r w:rsidR="00315839"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 w:rsidR="00315839"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48C25E6A" w14:textId="052DD6E4" w:rsidR="00315839" w:rsidRPr="00315839" w:rsidRDefault="007C45D1" w:rsidP="00315839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</w:t>
      </w:r>
      <w:r w:rsidR="00315839">
        <w:rPr>
          <w:rFonts w:ascii="Minion Pro" w:eastAsia="Calibri" w:hAnsi="Minion Pro" w:cs="Calibri"/>
          <w:sz w:val="24"/>
          <w:szCs w:val="24"/>
        </w:rPr>
        <w:t xml:space="preserve"> (</w:t>
      </w:r>
      <w:r w:rsidR="00315839"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 w:rsidR="00315839"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63ACF274" w14:textId="7D312FCD" w:rsidR="00315839" w:rsidRPr="007C45D1" w:rsidRDefault="007C45D1" w:rsidP="00315839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</w:t>
      </w:r>
      <w:r w:rsidR="00315839">
        <w:rPr>
          <w:rFonts w:ascii="Minion Pro" w:eastAsia="Calibri" w:hAnsi="Minion Pro" w:cs="Calibri"/>
          <w:sz w:val="24"/>
          <w:szCs w:val="24"/>
        </w:rPr>
        <w:t xml:space="preserve"> (</w:t>
      </w:r>
      <w:r w:rsidR="00315839"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 w:rsidR="00315839"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313877BA" w14:textId="77777777" w:rsidR="007C45D1" w:rsidRPr="00315839" w:rsidRDefault="007C45D1" w:rsidP="007C45D1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 (</w:t>
      </w:r>
      <w:r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0CEB12AF" w14:textId="58C9AFC8" w:rsidR="007C45D1" w:rsidRPr="007C45D1" w:rsidRDefault="007C45D1" w:rsidP="007C45D1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 (</w:t>
      </w:r>
      <w:r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590F3F53" w14:textId="01A7924F" w:rsidR="00427870" w:rsidRPr="00427870" w:rsidRDefault="00427870" w:rsidP="00427870">
      <w:pPr>
        <w:spacing w:before="240" w:line="240" w:lineRule="auto"/>
        <w:ind w:firstLine="360"/>
        <w:jc w:val="both"/>
        <w:rPr>
          <w:rFonts w:ascii="Minion Pro" w:eastAsia="Calibri" w:hAnsi="Minion Pro" w:cs="Calibri"/>
          <w:sz w:val="24"/>
          <w:szCs w:val="24"/>
        </w:rPr>
      </w:pPr>
      <w:r w:rsidRPr="00427870">
        <w:rPr>
          <w:rFonts w:ascii="Minion Pro" w:eastAsia="Calibri" w:hAnsi="Minion Pro" w:cs="Calibri"/>
          <w:sz w:val="24"/>
          <w:szCs w:val="24"/>
        </w:rPr>
        <w:t>Vzhledem k výše uvedeným skutečnostem se domnívám, že tento záměr bude mít negativní vliv na životní prostředí a žádám, aby ministerstvo životního prostředí ve smyslu výše uvedených připomínek uložilo dokumentaci doplnit. Vzhledem k tomu, že se jedná o projekt značných rozměrů a zásadního dopadu na celé území, zádám o zpracování plné dokumentace EIA k předloženému záměru a na základě § 7 odst. 5 zákona o posuzování vlivů na životní prostředí žádám o zpracování variant řešení záměru.</w:t>
      </w:r>
    </w:p>
    <w:p w14:paraId="0000001F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0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1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2" w14:textId="77777777" w:rsidR="00E86194" w:rsidRPr="009A5007" w:rsidRDefault="00000000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 ……………………………..dne …………………………              …………………………………..</w:t>
      </w:r>
    </w:p>
    <w:p w14:paraId="00000023" w14:textId="77777777" w:rsidR="00E86194" w:rsidRPr="009A5007" w:rsidRDefault="00000000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  <w:t xml:space="preserve">                                          podpis</w:t>
      </w:r>
    </w:p>
    <w:p w14:paraId="00000024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5" w14:textId="77777777" w:rsidR="00E86194" w:rsidRPr="009A5007" w:rsidRDefault="00E86194" w:rsidP="00315839">
      <w:pPr>
        <w:spacing w:before="280" w:line="240" w:lineRule="auto"/>
        <w:rPr>
          <w:rFonts w:ascii="Minion Pro" w:eastAsia="Calibri" w:hAnsi="Minion Pro" w:cs="Calibri"/>
          <w:sz w:val="24"/>
          <w:szCs w:val="24"/>
        </w:rPr>
      </w:pPr>
    </w:p>
    <w:p w14:paraId="00000026" w14:textId="77777777" w:rsidR="00E86194" w:rsidRPr="009A5007" w:rsidRDefault="00E86194" w:rsidP="00315839">
      <w:pPr>
        <w:spacing w:line="240" w:lineRule="auto"/>
        <w:rPr>
          <w:rFonts w:ascii="Minion Pro" w:eastAsia="Calibri" w:hAnsi="Minion Pro" w:cs="Calibri"/>
          <w:b/>
          <w:sz w:val="24"/>
          <w:szCs w:val="24"/>
        </w:rPr>
      </w:pPr>
    </w:p>
    <w:p w14:paraId="00000027" w14:textId="77777777" w:rsidR="00E86194" w:rsidRPr="009A5007" w:rsidRDefault="00E86194" w:rsidP="00315839">
      <w:pPr>
        <w:spacing w:line="240" w:lineRule="auto"/>
        <w:rPr>
          <w:rFonts w:ascii="Minion Pro" w:eastAsia="Calibri" w:hAnsi="Minion Pro" w:cs="Calibri"/>
          <w:sz w:val="24"/>
          <w:szCs w:val="24"/>
        </w:rPr>
      </w:pPr>
    </w:p>
    <w:sectPr w:rsidR="00E86194" w:rsidRPr="009A5007" w:rsidSect="009A5007">
      <w:pgSz w:w="11909" w:h="16834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6193E"/>
    <w:multiLevelType w:val="multilevel"/>
    <w:tmpl w:val="40C08E40"/>
    <w:lvl w:ilvl="0">
      <w:start w:val="1"/>
      <w:numFmt w:val="decimal"/>
      <w:lvlText w:val="%1."/>
      <w:lvlJc w:val="left"/>
      <w:pPr>
        <w:ind w:left="720" w:hanging="360"/>
      </w:pPr>
      <w:rPr>
        <w:rFonts w:ascii="Minion Pro" w:eastAsia="Calibri" w:hAnsi="Minion Pro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983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94"/>
    <w:rsid w:val="00315839"/>
    <w:rsid w:val="00427870"/>
    <w:rsid w:val="004A3C1C"/>
    <w:rsid w:val="007C45D1"/>
    <w:rsid w:val="00965225"/>
    <w:rsid w:val="009A5007"/>
    <w:rsid w:val="00A51C52"/>
    <w:rsid w:val="00AD05A7"/>
    <w:rsid w:val="00B969EE"/>
    <w:rsid w:val="00DA18F5"/>
    <w:rsid w:val="00E86194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40E7D"/>
  <w15:docId w15:val="{4953CABE-8CB4-C94A-98CD-1CF0CE0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2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ŘKF Karviná</cp:lastModifiedBy>
  <cp:revision>2</cp:revision>
  <dcterms:created xsi:type="dcterms:W3CDTF">2025-04-21T09:11:00Z</dcterms:created>
  <dcterms:modified xsi:type="dcterms:W3CDTF">2025-04-21T09:11:00Z</dcterms:modified>
</cp:coreProperties>
</file>